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270" w:rsidRDefault="00F43788">
      <w:pPr>
        <w:rPr>
          <w:b/>
          <w:u w:val="single"/>
        </w:rPr>
      </w:pPr>
      <w:r w:rsidRPr="00F43788">
        <w:rPr>
          <w:b/>
          <w:u w:val="single"/>
        </w:rPr>
        <w:t>Produc</w:t>
      </w:r>
      <w:r w:rsidR="005A4875">
        <w:rPr>
          <w:b/>
          <w:u w:val="single"/>
        </w:rPr>
        <w:t xml:space="preserve">t market deregulation </w:t>
      </w:r>
      <w:proofErr w:type="spellStart"/>
      <w:r w:rsidR="005A4875">
        <w:rPr>
          <w:b/>
          <w:u w:val="single"/>
        </w:rPr>
        <w:t>tauW</w:t>
      </w:r>
      <w:proofErr w:type="spellEnd"/>
      <w:r w:rsidR="005A4875">
        <w:rPr>
          <w:b/>
          <w:u w:val="single"/>
        </w:rPr>
        <w:t xml:space="preserve"> = 0.1</w:t>
      </w:r>
    </w:p>
    <w:p w:rsidR="00F43788" w:rsidRDefault="005A4875">
      <w:r>
        <w:rPr>
          <w:noProof/>
          <w:lang w:eastAsia="en-GB"/>
        </w:rPr>
        <w:drawing>
          <wp:inline distT="0" distB="0" distL="0" distR="0">
            <wp:extent cx="4244340" cy="31817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541" cy="3184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788" w:rsidRDefault="00F43788"/>
    <w:p w:rsidR="00F43788" w:rsidRDefault="00F43788" w:rsidP="00F43788">
      <w:pPr>
        <w:rPr>
          <w:b/>
          <w:u w:val="single"/>
        </w:rPr>
      </w:pPr>
      <w:r>
        <w:rPr>
          <w:b/>
          <w:u w:val="single"/>
        </w:rPr>
        <w:t xml:space="preserve">Labour </w:t>
      </w:r>
      <w:r w:rsidR="005A4875">
        <w:rPr>
          <w:b/>
          <w:u w:val="single"/>
        </w:rPr>
        <w:t xml:space="preserve">market deregulation </w:t>
      </w:r>
      <w:proofErr w:type="spellStart"/>
      <w:r w:rsidR="005A4875">
        <w:rPr>
          <w:b/>
          <w:u w:val="single"/>
        </w:rPr>
        <w:t>tauW</w:t>
      </w:r>
      <w:proofErr w:type="spellEnd"/>
      <w:r w:rsidR="005A4875">
        <w:rPr>
          <w:b/>
          <w:u w:val="single"/>
        </w:rPr>
        <w:t xml:space="preserve"> = 0.1</w:t>
      </w:r>
    </w:p>
    <w:p w:rsidR="00F43788" w:rsidRPr="005A4875" w:rsidRDefault="005A4875" w:rsidP="00F43788">
      <w:r>
        <w:rPr>
          <w:noProof/>
          <w:lang w:eastAsia="en-GB"/>
        </w:rPr>
        <w:drawing>
          <wp:inline distT="0" distB="0" distL="0" distR="0">
            <wp:extent cx="3939540" cy="295324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021" cy="295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A4875" w:rsidRDefault="005A4875" w:rsidP="00F43788">
      <w:pPr>
        <w:rPr>
          <w:b/>
          <w:u w:val="single"/>
        </w:rPr>
      </w:pPr>
    </w:p>
    <w:p w:rsidR="005A4875" w:rsidRDefault="005A4875" w:rsidP="00F43788">
      <w:pPr>
        <w:rPr>
          <w:b/>
          <w:u w:val="single"/>
        </w:rPr>
      </w:pPr>
    </w:p>
    <w:p w:rsidR="005A4875" w:rsidRDefault="005A4875" w:rsidP="00F43788">
      <w:pPr>
        <w:rPr>
          <w:b/>
          <w:u w:val="single"/>
        </w:rPr>
      </w:pPr>
    </w:p>
    <w:p w:rsidR="005A4875" w:rsidRDefault="005A4875" w:rsidP="00F43788">
      <w:pPr>
        <w:rPr>
          <w:b/>
          <w:u w:val="single"/>
        </w:rPr>
      </w:pPr>
    </w:p>
    <w:p w:rsidR="005A4875" w:rsidRDefault="005A4875" w:rsidP="00F43788">
      <w:pPr>
        <w:rPr>
          <w:b/>
          <w:u w:val="single"/>
        </w:rPr>
      </w:pPr>
    </w:p>
    <w:p w:rsidR="005A4875" w:rsidRDefault="005A4875" w:rsidP="00F43788">
      <w:pPr>
        <w:rPr>
          <w:b/>
          <w:u w:val="single"/>
        </w:rPr>
      </w:pPr>
    </w:p>
    <w:p w:rsidR="00F43788" w:rsidRDefault="00F43788" w:rsidP="00F43788">
      <w:pPr>
        <w:rPr>
          <w:b/>
          <w:u w:val="single"/>
        </w:rPr>
      </w:pPr>
      <w:r>
        <w:rPr>
          <w:b/>
          <w:u w:val="single"/>
        </w:rPr>
        <w:lastRenderedPageBreak/>
        <w:t>UB</w:t>
      </w:r>
      <w:r w:rsidR="005A4875">
        <w:rPr>
          <w:b/>
          <w:u w:val="single"/>
        </w:rPr>
        <w:t xml:space="preserve"> deregulation </w:t>
      </w:r>
      <w:proofErr w:type="spellStart"/>
      <w:r w:rsidR="005A4875">
        <w:rPr>
          <w:b/>
          <w:u w:val="single"/>
        </w:rPr>
        <w:t>tauW</w:t>
      </w:r>
      <w:proofErr w:type="spellEnd"/>
      <w:r w:rsidR="005A4875">
        <w:rPr>
          <w:b/>
          <w:u w:val="single"/>
        </w:rPr>
        <w:t xml:space="preserve"> = 0.1</w:t>
      </w:r>
    </w:p>
    <w:p w:rsidR="00F43788" w:rsidRPr="005A4875" w:rsidRDefault="005A4875" w:rsidP="00F43788">
      <w:r>
        <w:rPr>
          <w:noProof/>
          <w:lang w:eastAsia="en-GB"/>
        </w:rPr>
        <w:drawing>
          <wp:inline distT="0" distB="0" distL="0" distR="0">
            <wp:extent cx="4076700" cy="305606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570" cy="3056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788" w:rsidRDefault="00F43788" w:rsidP="00F43788">
      <w:pPr>
        <w:rPr>
          <w:b/>
          <w:u w:val="single"/>
        </w:rPr>
      </w:pPr>
      <w:r>
        <w:rPr>
          <w:b/>
          <w:u w:val="single"/>
        </w:rPr>
        <w:t>Joint</w:t>
      </w:r>
      <w:r w:rsidR="005A4875">
        <w:rPr>
          <w:b/>
          <w:u w:val="single"/>
        </w:rPr>
        <w:t xml:space="preserve"> deregulation </w:t>
      </w:r>
      <w:proofErr w:type="spellStart"/>
      <w:r w:rsidR="005A4875">
        <w:rPr>
          <w:b/>
          <w:u w:val="single"/>
        </w:rPr>
        <w:t>tauW</w:t>
      </w:r>
      <w:proofErr w:type="spellEnd"/>
      <w:r w:rsidR="005A4875">
        <w:rPr>
          <w:b/>
          <w:u w:val="single"/>
        </w:rPr>
        <w:t xml:space="preserve"> = 0.1</w:t>
      </w:r>
    </w:p>
    <w:p w:rsidR="00F43788" w:rsidRPr="005A4875" w:rsidRDefault="005A4875" w:rsidP="00F43788">
      <w:pPr>
        <w:rPr>
          <w:b/>
        </w:rPr>
      </w:pPr>
      <w:r>
        <w:rPr>
          <w:b/>
          <w:noProof/>
          <w:lang w:eastAsia="en-GB"/>
        </w:rPr>
        <w:drawing>
          <wp:inline distT="0" distB="0" distL="0" distR="0">
            <wp:extent cx="4145280" cy="310747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257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788" w:rsidRPr="00F43788" w:rsidRDefault="00F43788" w:rsidP="00F43788">
      <w:pPr>
        <w:rPr>
          <w:u w:val="single"/>
        </w:rPr>
      </w:pPr>
    </w:p>
    <w:p w:rsidR="00F43788" w:rsidRPr="00F43788" w:rsidRDefault="00F43788"/>
    <w:sectPr w:rsidR="00F43788" w:rsidRPr="00F437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8B"/>
    <w:rsid w:val="0001258B"/>
    <w:rsid w:val="005A4875"/>
    <w:rsid w:val="006B5270"/>
    <w:rsid w:val="0070472F"/>
    <w:rsid w:val="00A9286E"/>
    <w:rsid w:val="00D921DF"/>
    <w:rsid w:val="00F4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7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21599FD5.dotm</Template>
  <TotalTime>46</TotalTime>
  <Pages>2</Pages>
  <Words>22</Words>
  <Characters>129</Characters>
  <Application>Microsoft Office Word</Application>
  <DocSecurity>0</DocSecurity>
  <Lines>1</Lines>
  <Paragraphs>1</Paragraphs>
  <ScaleCrop>false</ScaleCrop>
  <Company>The University of York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Oluwaseyi Vincent</dc:creator>
  <cp:lastModifiedBy>Oluwaseyi Vincent</cp:lastModifiedBy>
  <cp:revision>5</cp:revision>
  <dcterms:created xsi:type="dcterms:W3CDTF">2017-06-12T11:36:00Z</dcterms:created>
  <dcterms:modified xsi:type="dcterms:W3CDTF">2017-06-12T12:22:00Z</dcterms:modified>
</cp:coreProperties>
</file>